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2C" w:rsidRDefault="00BC0476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A65D2C" w:rsidRDefault="00BC0476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通过资格审查人员名单</w:t>
      </w:r>
      <w:bookmarkEnd w:id="0"/>
    </w:p>
    <w:p w:rsidR="00A65D2C" w:rsidRDefault="00A65D2C">
      <w:pPr>
        <w:widowControl/>
        <w:spacing w:line="200" w:lineRule="exact"/>
        <w:jc w:val="center"/>
        <w:textAlignment w:val="top"/>
        <w:rPr>
          <w:rFonts w:ascii="宋体" w:hAnsi="宋体" w:cs="宋体"/>
          <w:color w:val="000000"/>
          <w:kern w:val="0"/>
          <w:sz w:val="16"/>
          <w:szCs w:val="16"/>
          <w:lang w:bidi="ar"/>
        </w:rPr>
        <w:sectPr w:rsidR="00A65D2C">
          <w:footerReference w:type="default" r:id="rId7"/>
          <w:type w:val="continuous"/>
          <w:pgSz w:w="11906" w:h="16838"/>
          <w:pgMar w:top="2098" w:right="1531" w:bottom="1984" w:left="1531" w:header="851" w:footer="1701" w:gutter="0"/>
          <w:pgNumType w:fmt="numberInDash"/>
          <w:cols w:space="425"/>
          <w:docGrid w:type="lines" w:linePitch="312"/>
        </w:sect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07"/>
        <w:gridCol w:w="907"/>
      </w:tblGrid>
      <w:tr w:rsidR="00A65D2C">
        <w:trPr>
          <w:cantSplit/>
          <w:trHeight w:hRule="exact" w:val="567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2C" w:rsidRDefault="00BC0476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定位码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2C" w:rsidRDefault="00BC0476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岗位代码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2C" w:rsidRDefault="00BC0476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2C" w:rsidRDefault="00BC0476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身份证号后四位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陈冬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2793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崔士康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2815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丁俊辉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0859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董凡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董柯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2419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1510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葛陈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1619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葛城延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葛坦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耿敬伟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0619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郭子俊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韩川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4014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何佳乐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583X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3439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姜波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2438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李林默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李苏贵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6818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梁明鑫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5812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刘冠君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6458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刘浩然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5615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罗茗天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0091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骆宏禹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5410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苗景博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0157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倪云杰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聂宗鹏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1631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沈金龙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1216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施佳华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3631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宋佳璁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841X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宋明亮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4971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汤璞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汤向东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7036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汪宇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4814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王宝辉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6519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王福帅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王景玉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5812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8752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8630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王通山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321X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王星凯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0153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王昱翔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1155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王章延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5657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王振阳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魏楚翔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7056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席子康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1614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许尔涛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4852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严凯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5435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5455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2415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叶快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2034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于伟鑫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0171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郁超月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1211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4415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张金辰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7058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张牧野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5413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张圣武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张洋硕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0178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张耀文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张宇权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0396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1591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张钊浩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赵思翔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周圣佳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朱振雷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1433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左诗恩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4616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左新权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7811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2226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陈玉萍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6827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陈子怡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7628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崔乃凡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丁睿明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2921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胡博帆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9022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胡语嫣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362X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0366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罗佳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2824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吕子璇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6529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沈婷婷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4362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孙小舸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2420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王新宇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7421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1521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9023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尹彬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5127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英家岑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160X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张家怡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4224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朱鑫源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鲍仔成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1619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陈学友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8830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韩兴鹏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李朝锦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021X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刘梦龙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陆林烽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051X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申思念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5833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孙志宇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5012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1439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陈禹彤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0503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陈玉娇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7427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翟佳佳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3322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董洁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702x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姬琮妍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5829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井佩琪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0147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李文文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9046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李欣默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1502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刘召群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7040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刘子慧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7426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牛也跃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5261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秦芹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7622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沈恋恋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1568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石子欣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4229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石籽言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侍行洲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王楚楚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6020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7822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王心如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7867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王馨玥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882X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王优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夏宇辰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7043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徐梦妍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7629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杨杰琼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1164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杨州游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5829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姚欣欣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116X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袁萍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1224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张玲玲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4900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张雨涵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周奇奇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2421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1430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黄泓默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卢鸿儒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3418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陆统烨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3813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苗盼盼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1415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倪梓溪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孙同宇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251x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1890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2437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袁旭成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7138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朱俊杰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2218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常小虎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7619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4812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范军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高翔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7478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黄培源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7817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0070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陆启航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2715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沈猛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6533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时男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3316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5657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王伟明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6415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王在田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281X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夏天乐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2831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徐宝强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薛帅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6810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颜梦伟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5012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叶浩然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7654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殷磊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6419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1430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8871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赵俊杰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5419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朱泯嘉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1417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庄昌豹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2576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蔡政洁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程驰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6811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韩意新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7011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5471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康威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2416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李华阳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2614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沈子昂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2814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2911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仝凯文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0834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万东东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1154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王少杰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薛海洋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5674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颜扬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4417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殷越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0052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仲天豪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3214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朱勇超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4039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庄兆杰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4617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2922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7623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陈伟赫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3215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仇英桃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董旭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韩晨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0420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井甄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5827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李欣航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8427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李沅鸿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3164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李姿萱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146X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刘思雪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8620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刘伟杰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0115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刘子瑜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陆可心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582X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任岩岩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6266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邵晶晶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孙泽健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唐颖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王思婷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王曦广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4818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夏露露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徐会青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2249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叶枫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7411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袁可馨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3622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袁娜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5621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臧楠楠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张瀚文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张舒萍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7040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422X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张婉莹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0242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张宇龙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张钰卿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0908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229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钟佳佳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1540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朱明凤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8420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蔡旺松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1472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陈昕阳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0831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5018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李莹莹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0821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李子琪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102X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凌玉清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902X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卢嘉伟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陆慧慧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1481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陆秋辰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陆钊正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3515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马波宇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7226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苗宇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能雪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552X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唐泽宇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2843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王丽云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2545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魏晨宇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051X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邢杨杨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0422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476X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张馨心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0821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赵宁宇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4810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061X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4614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朱鹏晖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白瑾怡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蔡子纯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0509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曹露丹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0866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156X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2515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丁奥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1162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丰颖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242X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葛群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5665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韩佳君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姜彤彤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李海菊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3125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李环成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5672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7617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5407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李若茜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7027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李飒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2746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李文萱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0422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李湘楠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李晓含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0820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李媛媛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0627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刘欢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4826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陆源源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6814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骆子萌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祁慧怡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3243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施颖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4843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孙瑞雪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1847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唐稳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4025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王俐杉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5626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王锣钰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0045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王怡文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8822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吴晓晓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6824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徐丹伶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148X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徐梦瑶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徐若涵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6026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徐思雨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5820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4226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严雨蒙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4221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袁娇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3648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臧佳年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0029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张竞文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086X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张思捷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4423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张潇文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004X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张子睿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章炎妍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0086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赵馨馨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2927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周允秋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8422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字璇卿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0728</w:t>
            </w:r>
          </w:p>
        </w:tc>
      </w:tr>
      <w:tr w:rsidR="00A65D2C">
        <w:trPr>
          <w:cantSplit/>
          <w:trHeight w:hRule="exact"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左晨歌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2C" w:rsidRDefault="00BC047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8429</w:t>
            </w:r>
          </w:p>
        </w:tc>
      </w:tr>
    </w:tbl>
    <w:p w:rsidR="00A65D2C" w:rsidRDefault="00A65D2C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A65D2C">
      <w:type w:val="continuous"/>
      <w:pgSz w:w="11906" w:h="16838"/>
      <w:pgMar w:top="2098" w:right="1531" w:bottom="1984" w:left="1531" w:header="851" w:footer="1701" w:gutter="0"/>
      <w:pgNumType w:fmt="numberInDash"/>
      <w:cols w:num="3" w:space="105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476" w:rsidRDefault="00BC0476">
      <w:r>
        <w:separator/>
      </w:r>
    </w:p>
  </w:endnote>
  <w:endnote w:type="continuationSeparator" w:id="0">
    <w:p w:rsidR="00BC0476" w:rsidRDefault="00BC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2C" w:rsidRDefault="00BC047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5D2C" w:rsidRDefault="00BC0476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F4BF2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65D2C" w:rsidRDefault="00BC0476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separate"/>
                    </w:r>
                    <w:r w:rsidR="00EF4BF2">
                      <w:rPr>
                        <w:rFonts w:asciiTheme="majorEastAsia" w:eastAsiaTheme="majorEastAsia" w:hAnsiTheme="majorEastAsia" w:cstheme="majorEastAsia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476" w:rsidRDefault="00BC0476">
      <w:r>
        <w:separator/>
      </w:r>
    </w:p>
  </w:footnote>
  <w:footnote w:type="continuationSeparator" w:id="0">
    <w:p w:rsidR="00BC0476" w:rsidRDefault="00BC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3MzAyODc1NTIzYmQxNzZkYzk1ZTkyYjdiNjJiZDIifQ=="/>
  </w:docVars>
  <w:rsids>
    <w:rsidRoot w:val="31780EBE"/>
    <w:rsid w:val="00211FFA"/>
    <w:rsid w:val="00863E36"/>
    <w:rsid w:val="00A65D2C"/>
    <w:rsid w:val="00BC0476"/>
    <w:rsid w:val="00C23EEB"/>
    <w:rsid w:val="00CD0E48"/>
    <w:rsid w:val="00D5772B"/>
    <w:rsid w:val="00EF4BF2"/>
    <w:rsid w:val="01072646"/>
    <w:rsid w:val="01695C3D"/>
    <w:rsid w:val="026E1A81"/>
    <w:rsid w:val="06040B39"/>
    <w:rsid w:val="06877FBE"/>
    <w:rsid w:val="08C36E30"/>
    <w:rsid w:val="0A2D56D8"/>
    <w:rsid w:val="0A6F68F9"/>
    <w:rsid w:val="0AEA3F76"/>
    <w:rsid w:val="0D014B8A"/>
    <w:rsid w:val="0FF94850"/>
    <w:rsid w:val="102B6AEC"/>
    <w:rsid w:val="10C73D47"/>
    <w:rsid w:val="15827074"/>
    <w:rsid w:val="1817510E"/>
    <w:rsid w:val="1B62166D"/>
    <w:rsid w:val="1D6D7981"/>
    <w:rsid w:val="1D962A00"/>
    <w:rsid w:val="1FDF5059"/>
    <w:rsid w:val="20992B18"/>
    <w:rsid w:val="20AB423A"/>
    <w:rsid w:val="259C46CB"/>
    <w:rsid w:val="29310E07"/>
    <w:rsid w:val="2DC15042"/>
    <w:rsid w:val="31780EBE"/>
    <w:rsid w:val="341E46F4"/>
    <w:rsid w:val="38600B85"/>
    <w:rsid w:val="39A5216A"/>
    <w:rsid w:val="3BD2325F"/>
    <w:rsid w:val="3C5E6F98"/>
    <w:rsid w:val="3E84748F"/>
    <w:rsid w:val="3FB270FD"/>
    <w:rsid w:val="40BF51DB"/>
    <w:rsid w:val="41592EF4"/>
    <w:rsid w:val="428A5073"/>
    <w:rsid w:val="432B70FA"/>
    <w:rsid w:val="45906B59"/>
    <w:rsid w:val="4BD90A84"/>
    <w:rsid w:val="4C3F138F"/>
    <w:rsid w:val="4CCE11CB"/>
    <w:rsid w:val="4E1B724B"/>
    <w:rsid w:val="508A3F99"/>
    <w:rsid w:val="510802D9"/>
    <w:rsid w:val="517E1527"/>
    <w:rsid w:val="52D351F4"/>
    <w:rsid w:val="52DB4F23"/>
    <w:rsid w:val="53FB30C7"/>
    <w:rsid w:val="545C4D6B"/>
    <w:rsid w:val="54F230E4"/>
    <w:rsid w:val="580D170A"/>
    <w:rsid w:val="59854610"/>
    <w:rsid w:val="5B041D74"/>
    <w:rsid w:val="5C4358FC"/>
    <w:rsid w:val="5C6E405E"/>
    <w:rsid w:val="60760D64"/>
    <w:rsid w:val="61FC500A"/>
    <w:rsid w:val="63FA63D7"/>
    <w:rsid w:val="67197C6B"/>
    <w:rsid w:val="68206704"/>
    <w:rsid w:val="68DC2839"/>
    <w:rsid w:val="6CF572CB"/>
    <w:rsid w:val="72663720"/>
    <w:rsid w:val="747350CD"/>
    <w:rsid w:val="77612305"/>
    <w:rsid w:val="784B1D3F"/>
    <w:rsid w:val="79032D53"/>
    <w:rsid w:val="7A275E9F"/>
    <w:rsid w:val="7CD1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1E904"/>
  <w15:docId w15:val="{CFD7E1A4-5B9E-460F-BE89-58897BA5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a"/>
    <w:qFormat/>
    <w:pPr>
      <w:widowControl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4395</Characters>
  <Application>Microsoft Office Word</Application>
  <DocSecurity>0</DocSecurity>
  <Lines>36</Lines>
  <Paragraphs>10</Paragraphs>
  <ScaleCrop>false</ScaleCrop>
  <Company>德宏州直属党政机关单位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吴威洋</cp:lastModifiedBy>
  <cp:revision>2</cp:revision>
  <cp:lastPrinted>2024-07-08T08:32:00Z</cp:lastPrinted>
  <dcterms:created xsi:type="dcterms:W3CDTF">2025-04-27T03:34:00Z</dcterms:created>
  <dcterms:modified xsi:type="dcterms:W3CDTF">2025-04-27T03:34:00Z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1C99F7D5E3A447F0AA8A343776418CAD_12</vt:lpwstr>
  </property>
</Properties>
</file>